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9A13" w14:textId="17793792" w:rsidR="005D74E7" w:rsidRDefault="00214688" w:rsidP="005D74E7">
      <w:r>
        <w:rPr>
          <w:noProof/>
        </w:rPr>
        <w:drawing>
          <wp:anchor distT="0" distB="0" distL="114300" distR="114300" simplePos="0" relativeHeight="251658240" behindDoc="0" locked="0" layoutInCell="1" allowOverlap="1" wp14:anchorId="2D8E815F" wp14:editId="2B91E7E0">
            <wp:simplePos x="0" y="0"/>
            <wp:positionH relativeFrom="margin">
              <wp:posOffset>3836670</wp:posOffset>
            </wp:positionH>
            <wp:positionV relativeFrom="paragraph">
              <wp:posOffset>-537210</wp:posOffset>
            </wp:positionV>
            <wp:extent cx="2150110" cy="14185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YK_Logo_EAEPC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110" cy="1418590"/>
                    </a:xfrm>
                    <a:prstGeom prst="rect">
                      <a:avLst/>
                    </a:prstGeom>
                  </pic:spPr>
                </pic:pic>
              </a:graphicData>
            </a:graphic>
            <wp14:sizeRelH relativeFrom="margin">
              <wp14:pctWidth>0</wp14:pctWidth>
            </wp14:sizeRelH>
            <wp14:sizeRelV relativeFrom="margin">
              <wp14:pctHeight>0</wp14:pctHeight>
            </wp14:sizeRelV>
          </wp:anchor>
        </w:drawing>
      </w:r>
    </w:p>
    <w:p w14:paraId="6057879E" w14:textId="40FDE704" w:rsidR="005D74E7" w:rsidRDefault="005D74E7" w:rsidP="005D74E7"/>
    <w:p w14:paraId="1F7E6F02" w14:textId="67945F6A" w:rsidR="00214688" w:rsidRDefault="00EB31B3" w:rsidP="00214688">
      <w:pPr>
        <w:autoSpaceDE w:val="0"/>
        <w:autoSpaceDN w:val="0"/>
        <w:adjustRightInd w:val="0"/>
        <w:spacing w:after="0" w:line="288" w:lineRule="auto"/>
        <w:textAlignment w:val="center"/>
      </w:pPr>
      <w:r>
        <w:rPr>
          <w:noProof/>
        </w:rPr>
        <mc:AlternateContent>
          <mc:Choice Requires="wpg">
            <w:drawing>
              <wp:anchor distT="0" distB="0" distL="114300" distR="114300" simplePos="0" relativeHeight="251658241" behindDoc="0" locked="0" layoutInCell="1" allowOverlap="1" wp14:anchorId="1DF21D77" wp14:editId="16D5C7CA">
                <wp:simplePos x="0" y="0"/>
                <wp:positionH relativeFrom="column">
                  <wp:posOffset>-2525793</wp:posOffset>
                </wp:positionH>
                <wp:positionV relativeFrom="paragraph">
                  <wp:posOffset>300672</wp:posOffset>
                </wp:positionV>
                <wp:extent cx="3227070" cy="668655"/>
                <wp:effectExtent l="2857" t="0" r="0" b="14287"/>
                <wp:wrapNone/>
                <wp:docPr id="5" name="Group 5"/>
                <wp:cNvGraphicFramePr/>
                <a:graphic xmlns:a="http://schemas.openxmlformats.org/drawingml/2006/main">
                  <a:graphicData uri="http://schemas.microsoft.com/office/word/2010/wordprocessingGroup">
                    <wpg:wgp>
                      <wpg:cNvGrpSpPr/>
                      <wpg:grpSpPr>
                        <a:xfrm rot="16200000">
                          <a:off x="0" y="0"/>
                          <a:ext cx="3227070" cy="668655"/>
                          <a:chOff x="0" y="0"/>
                          <a:chExt cx="3227070" cy="668656"/>
                        </a:xfrm>
                      </wpg:grpSpPr>
                      <wps:wsp>
                        <wps:cNvPr id="7" name="Arrow: Pentagon 7"/>
                        <wps:cNvSpPr/>
                        <wps:spPr>
                          <a:xfrm rot="5400000">
                            <a:off x="1301432" y="-1301432"/>
                            <a:ext cx="624205" cy="3227070"/>
                          </a:xfrm>
                          <a:prstGeom prst="homePlate">
                            <a:avLst/>
                          </a:prstGeom>
                          <a:solidFill>
                            <a:schemeClr val="accent6"/>
                          </a:solidFill>
                          <a:ln w="63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descr="A close up of a devic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033779" y="465456"/>
                            <a:ext cx="1164590" cy="203200"/>
                          </a:xfrm>
                          <a:prstGeom prst="rect">
                            <a:avLst/>
                          </a:prstGeom>
                        </pic:spPr>
                      </pic:pic>
                    </wpg:wgp>
                  </a:graphicData>
                </a:graphic>
              </wp:anchor>
            </w:drawing>
          </mc:Choice>
          <mc:Fallback>
            <w:pict>
              <v:group w14:anchorId="0A07AE97" id="Group 5" o:spid="_x0000_s1026" style="position:absolute;margin-left:-198.9pt;margin-top:23.65pt;width:254.1pt;height:52.65pt;rotation:-90;z-index:251661312" coordsize="32270,6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7" o:spid="_x0000_s1027" type="#_x0000_t15" style="position:absolute;left:13014;top:-13014;width:6242;height:322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" adj="10800" fillcolor="#426d8d [3209]" strokecolor="#0d3d54 [3208]"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A close up of a device&#10;&#10;Description automatically generated" style="position:absolute;left:10337;top:4654;width:11646;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">
                  <v:imagedata r:id="rId13" o:title="A close up of a device&#10;&#10;Description automatically generated"/>
                </v:shape>
              </v:group>
            </w:pict>
          </mc:Fallback>
        </mc:AlternateContent>
      </w:r>
    </w:p>
    <w:p w14:paraId="385F7262" w14:textId="77777777" w:rsidR="007D689C" w:rsidRDefault="007D689C" w:rsidP="007D689C">
      <w:pPr>
        <w:outlineLvl w:val="0"/>
        <w:rPr>
          <w:b/>
          <w:sz w:val="26"/>
        </w:rPr>
      </w:pPr>
    </w:p>
    <w:p w14:paraId="40B3EDE5" w14:textId="69AE2952" w:rsidR="007D689C" w:rsidRPr="00172FAA" w:rsidRDefault="007D689C" w:rsidP="007D689C">
      <w:pPr>
        <w:pStyle w:val="Title"/>
        <w:jc w:val="center"/>
        <w:outlineLvl w:val="0"/>
        <w:rPr>
          <w:sz w:val="26"/>
        </w:rPr>
      </w:pPr>
      <w:r w:rsidRPr="00172FAA">
        <w:rPr>
          <w:sz w:val="26"/>
        </w:rPr>
        <w:t>APPLICATION FORM FOR MEMBERSHIP</w:t>
      </w:r>
    </w:p>
    <w:p w14:paraId="51BA514B" w14:textId="77777777" w:rsidR="007D689C" w:rsidRDefault="007D689C" w:rsidP="007D689C"/>
    <w:p w14:paraId="2DF515CE" w14:textId="77777777" w:rsidR="007D689C" w:rsidRPr="007D689C" w:rsidRDefault="007D689C" w:rsidP="007D689C">
      <w:pPr>
        <w:rPr>
          <w:color w:val="656565" w:themeColor="text2" w:themeShade="BF"/>
          <w:szCs w:val="20"/>
        </w:rPr>
      </w:pPr>
      <w:r w:rsidRPr="007D689C">
        <w:rPr>
          <w:color w:val="656565" w:themeColor="text2" w:themeShade="BF"/>
          <w:szCs w:val="20"/>
        </w:rPr>
        <w:t xml:space="preserve">Your answers to the following questions will help the members of the Association to decide at a General Assembly, in keeping with the statutes, whether your application can be accepted. These questions are intended to check whether the applicant is a suitable candidate to become a member of the Association, according to the terms of the existing statutes and by-laws, and our Guidelines for Good Parallel Distribution Practice. </w:t>
      </w:r>
    </w:p>
    <w:p w14:paraId="2E5243CC" w14:textId="77777777" w:rsidR="007D689C" w:rsidRPr="007D689C" w:rsidRDefault="007D689C" w:rsidP="007D689C">
      <w:pPr>
        <w:outlineLvl w:val="0"/>
        <w:rPr>
          <w:b/>
          <w:color w:val="656565" w:themeColor="text2" w:themeShade="BF"/>
          <w:szCs w:val="20"/>
        </w:rPr>
      </w:pPr>
      <w:r w:rsidRPr="007D689C">
        <w:rPr>
          <w:b/>
          <w:color w:val="656565" w:themeColor="text2" w:themeShade="BF"/>
          <w:szCs w:val="20"/>
        </w:rPr>
        <w:t>Please answer these questions as fully and as accurately as possible.</w:t>
      </w:r>
    </w:p>
    <w:p w14:paraId="0173E6A3" w14:textId="2E2C85CA" w:rsidR="007D689C" w:rsidRPr="007D689C" w:rsidRDefault="007D689C" w:rsidP="007D689C">
      <w:pPr>
        <w:rPr>
          <w:color w:val="656565" w:themeColor="text2" w:themeShade="BF"/>
          <w:szCs w:val="20"/>
        </w:rPr>
      </w:pPr>
      <w:r w:rsidRPr="007D689C">
        <w:rPr>
          <w:color w:val="656565" w:themeColor="text2" w:themeShade="BF"/>
          <w:szCs w:val="20"/>
        </w:rPr>
        <w:t xml:space="preserve">These questions apply to individual firms, as well as to </w:t>
      </w:r>
      <w:r w:rsidRPr="007D689C">
        <w:rPr>
          <w:color w:val="656565" w:themeColor="text2" w:themeShade="BF"/>
          <w:szCs w:val="20"/>
          <w:u w:val="single"/>
        </w:rPr>
        <w:t>each</w:t>
      </w:r>
      <w:r w:rsidRPr="007D689C">
        <w:rPr>
          <w:color w:val="656565" w:themeColor="text2" w:themeShade="BF"/>
          <w:szCs w:val="20"/>
        </w:rPr>
        <w:t xml:space="preserve"> member firm belonging to a national association, if this association is applying for membership to Affordable Medicines Europe. In other words, it is compulsory for national associations to ask each of their member firms to fill in the application form and to forward the full set of completed forms to the Secretariat.</w:t>
      </w:r>
    </w:p>
    <w:p w14:paraId="484E7831" w14:textId="77777777" w:rsidR="007D689C" w:rsidRPr="007D689C" w:rsidRDefault="007D689C" w:rsidP="007D689C">
      <w:pPr>
        <w:rPr>
          <w:color w:val="656565" w:themeColor="text2" w:themeShade="BF"/>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962"/>
      </w:tblGrid>
      <w:tr w:rsidR="00333BF7" w:rsidRPr="007D689C" w14:paraId="5849C60B" w14:textId="77777777" w:rsidTr="003E5574">
        <w:tc>
          <w:tcPr>
            <w:tcW w:w="4606" w:type="dxa"/>
          </w:tcPr>
          <w:p w14:paraId="626A9E8D" w14:textId="0367BB8F" w:rsidR="00672D74" w:rsidRPr="007D689C" w:rsidRDefault="00672D74" w:rsidP="00672D74">
            <w:pPr>
              <w:spacing w:after="0"/>
              <w:rPr>
                <w:rFonts w:asciiTheme="minorHAnsi" w:hAnsiTheme="minorHAnsi"/>
                <w:b/>
                <w:color w:val="656565" w:themeColor="text2" w:themeShade="BF"/>
                <w:szCs w:val="20"/>
              </w:rPr>
            </w:pPr>
            <w:r w:rsidRPr="007D689C">
              <w:rPr>
                <w:rFonts w:asciiTheme="minorHAnsi" w:hAnsiTheme="minorHAnsi"/>
                <w:b/>
                <w:color w:val="656565" w:themeColor="text2" w:themeShade="BF"/>
                <w:szCs w:val="20"/>
              </w:rPr>
              <w:t>Name</w:t>
            </w:r>
            <w:r>
              <w:rPr>
                <w:rFonts w:asciiTheme="minorHAnsi" w:hAnsiTheme="minorHAnsi"/>
                <w:b/>
                <w:color w:val="656565" w:themeColor="text2" w:themeShade="BF"/>
                <w:szCs w:val="20"/>
              </w:rPr>
              <w:t xml:space="preserve"> of the Association</w:t>
            </w:r>
          </w:p>
          <w:p w14:paraId="2F51645C" w14:textId="77777777" w:rsidR="00672D74" w:rsidRPr="007D689C" w:rsidRDefault="00672D74" w:rsidP="00672D74">
            <w:pPr>
              <w:rPr>
                <w:rFonts w:asciiTheme="minorHAnsi" w:hAnsiTheme="minorHAnsi"/>
                <w:b/>
                <w:color w:val="656565" w:themeColor="text2" w:themeShade="BF"/>
                <w:szCs w:val="20"/>
              </w:rPr>
            </w:pPr>
            <w:r w:rsidRPr="007D689C">
              <w:rPr>
                <w:rFonts w:asciiTheme="minorHAnsi" w:hAnsiTheme="minorHAnsi"/>
                <w:color w:val="656565" w:themeColor="text2" w:themeShade="BF"/>
                <w:szCs w:val="20"/>
              </w:rPr>
              <w:t>(Please give both abbreviated and full forms)</w:t>
            </w:r>
          </w:p>
          <w:p w14:paraId="6083EECB" w14:textId="77777777" w:rsidR="00672D74" w:rsidRPr="007D689C" w:rsidRDefault="00672D74" w:rsidP="00672D74">
            <w:pPr>
              <w:rPr>
                <w:rFonts w:asciiTheme="minorHAnsi" w:hAnsiTheme="minorHAnsi"/>
                <w:b/>
                <w:color w:val="656565" w:themeColor="text2" w:themeShade="BF"/>
                <w:szCs w:val="20"/>
              </w:rPr>
            </w:pPr>
          </w:p>
          <w:p w14:paraId="406CC5A0" w14:textId="77777777" w:rsidR="00672D74" w:rsidRPr="007D689C" w:rsidRDefault="00672D74" w:rsidP="00672D74">
            <w:pPr>
              <w:jc w:val="left"/>
              <w:rPr>
                <w:rFonts w:asciiTheme="minorHAnsi" w:hAnsiTheme="minorHAnsi"/>
                <w:b/>
                <w:color w:val="656565" w:themeColor="text2" w:themeShade="BF"/>
                <w:szCs w:val="20"/>
              </w:rPr>
            </w:pPr>
            <w:r w:rsidRPr="007D689C">
              <w:rPr>
                <w:rFonts w:asciiTheme="minorHAnsi" w:hAnsiTheme="minorHAnsi"/>
                <w:b/>
                <w:color w:val="656565" w:themeColor="text2" w:themeShade="BF"/>
                <w:szCs w:val="20"/>
              </w:rPr>
              <w:t>Contact details</w:t>
            </w:r>
            <w:r w:rsidRPr="007D689C">
              <w:rPr>
                <w:rFonts w:asciiTheme="minorHAnsi" w:hAnsiTheme="minorHAnsi"/>
                <w:color w:val="656565" w:themeColor="text2" w:themeShade="BF"/>
                <w:szCs w:val="20"/>
              </w:rPr>
              <w:br/>
              <w:t xml:space="preserve">(Address, </w:t>
            </w:r>
            <w:proofErr w:type="spellStart"/>
            <w:r w:rsidRPr="007D689C">
              <w:rPr>
                <w:rFonts w:asciiTheme="minorHAnsi" w:hAnsiTheme="minorHAnsi"/>
                <w:color w:val="656565" w:themeColor="text2" w:themeShade="BF"/>
                <w:szCs w:val="20"/>
              </w:rPr>
              <w:t>tel</w:t>
            </w:r>
            <w:proofErr w:type="spellEnd"/>
            <w:r w:rsidRPr="007D689C">
              <w:rPr>
                <w:rFonts w:asciiTheme="minorHAnsi" w:hAnsiTheme="minorHAnsi"/>
                <w:color w:val="656565" w:themeColor="text2" w:themeShade="BF"/>
                <w:szCs w:val="20"/>
              </w:rPr>
              <w:t>, e-mail and website)</w:t>
            </w:r>
          </w:p>
          <w:p w14:paraId="27E669D6" w14:textId="7D0212E8" w:rsidR="00672D74" w:rsidRDefault="00FA4E44" w:rsidP="00672D74">
            <w:pPr>
              <w:rPr>
                <w:rFonts w:asciiTheme="minorHAnsi" w:hAnsiTheme="minorHAnsi"/>
                <w:b/>
                <w:color w:val="656565" w:themeColor="text2" w:themeShade="BF"/>
                <w:szCs w:val="20"/>
              </w:rPr>
            </w:pPr>
            <w:r>
              <w:rPr>
                <w:rFonts w:asciiTheme="minorHAnsi" w:hAnsiTheme="minorHAnsi"/>
                <w:b/>
                <w:color w:val="656565" w:themeColor="text2" w:themeShade="BF"/>
                <w:szCs w:val="20"/>
              </w:rPr>
              <w:t>President of the Association</w:t>
            </w:r>
          </w:p>
          <w:p w14:paraId="2D004DDE" w14:textId="6A72F4F2" w:rsidR="00FA4E44" w:rsidRPr="007D689C" w:rsidRDefault="00FA4E44" w:rsidP="00672D74">
            <w:pPr>
              <w:rPr>
                <w:rFonts w:asciiTheme="minorHAnsi" w:hAnsiTheme="minorHAnsi"/>
                <w:b/>
                <w:color w:val="656565" w:themeColor="text2" w:themeShade="BF"/>
                <w:szCs w:val="20"/>
              </w:rPr>
            </w:pPr>
            <w:r>
              <w:rPr>
                <w:rFonts w:asciiTheme="minorHAnsi" w:hAnsiTheme="minorHAnsi"/>
                <w:b/>
                <w:color w:val="656565" w:themeColor="text2" w:themeShade="BF"/>
                <w:szCs w:val="20"/>
              </w:rPr>
              <w:t>Secretariat of the Associa</w:t>
            </w:r>
            <w:r w:rsidR="008C5012">
              <w:rPr>
                <w:rFonts w:asciiTheme="minorHAnsi" w:hAnsiTheme="minorHAnsi"/>
                <w:b/>
                <w:color w:val="656565" w:themeColor="text2" w:themeShade="BF"/>
                <w:szCs w:val="20"/>
              </w:rPr>
              <w:t>tion</w:t>
            </w:r>
          </w:p>
          <w:p w14:paraId="4D7700FF" w14:textId="77777777" w:rsidR="00672D74" w:rsidRPr="007D689C" w:rsidRDefault="00672D74" w:rsidP="00672D74">
            <w:pPr>
              <w:spacing w:after="0"/>
              <w:rPr>
                <w:rFonts w:asciiTheme="minorHAnsi" w:hAnsiTheme="minorHAnsi"/>
                <w:color w:val="656565" w:themeColor="text2" w:themeShade="BF"/>
                <w:szCs w:val="20"/>
              </w:rPr>
            </w:pPr>
            <w:r w:rsidRPr="007D689C">
              <w:rPr>
                <w:rFonts w:asciiTheme="minorHAnsi" w:hAnsiTheme="minorHAnsi"/>
                <w:b/>
                <w:color w:val="656565" w:themeColor="text2" w:themeShade="BF"/>
                <w:szCs w:val="20"/>
              </w:rPr>
              <w:t>Person to be contacted</w:t>
            </w:r>
            <w:r w:rsidRPr="007D689C">
              <w:rPr>
                <w:rFonts w:asciiTheme="minorHAnsi" w:hAnsiTheme="minorHAnsi"/>
                <w:color w:val="656565" w:themeColor="text2" w:themeShade="BF"/>
                <w:szCs w:val="20"/>
              </w:rPr>
              <w:t xml:space="preserve"> </w:t>
            </w:r>
          </w:p>
          <w:p w14:paraId="2E78DC07" w14:textId="696E10B3" w:rsidR="00333BF7" w:rsidRPr="007D689C" w:rsidRDefault="00672D74" w:rsidP="00672D74">
            <w:pPr>
              <w:spacing w:after="0"/>
              <w:rPr>
                <w:rFonts w:asciiTheme="minorHAnsi" w:hAnsiTheme="minorHAnsi"/>
                <w:b/>
                <w:color w:val="656565" w:themeColor="text2" w:themeShade="BF"/>
                <w:szCs w:val="20"/>
              </w:rPr>
            </w:pPr>
            <w:r w:rsidRPr="007D689C">
              <w:rPr>
                <w:rFonts w:asciiTheme="minorHAnsi" w:hAnsiTheme="minorHAnsi"/>
                <w:color w:val="656565" w:themeColor="text2" w:themeShade="BF"/>
                <w:szCs w:val="20"/>
              </w:rPr>
              <w:t>(Name and e-mail)</w:t>
            </w:r>
          </w:p>
        </w:tc>
        <w:tc>
          <w:tcPr>
            <w:tcW w:w="4962" w:type="dxa"/>
          </w:tcPr>
          <w:p w14:paraId="6D9DC2DF" w14:textId="77777777" w:rsidR="00333BF7" w:rsidRPr="007D689C" w:rsidRDefault="00333BF7" w:rsidP="003E5574">
            <w:pPr>
              <w:rPr>
                <w:rFonts w:asciiTheme="minorHAnsi" w:hAnsiTheme="minorHAnsi"/>
                <w:color w:val="656565" w:themeColor="text2" w:themeShade="BF"/>
                <w:szCs w:val="20"/>
              </w:rPr>
            </w:pPr>
          </w:p>
        </w:tc>
      </w:tr>
      <w:tr w:rsidR="007D689C" w:rsidRPr="007D689C" w14:paraId="211FB3E4" w14:textId="77777777" w:rsidTr="003E5574">
        <w:tc>
          <w:tcPr>
            <w:tcW w:w="4606" w:type="dxa"/>
          </w:tcPr>
          <w:p w14:paraId="46D42258" w14:textId="42493323" w:rsidR="008C5012" w:rsidRPr="008C5012" w:rsidRDefault="008C5012" w:rsidP="007D689C">
            <w:pPr>
              <w:spacing w:after="0"/>
              <w:rPr>
                <w:rFonts w:asciiTheme="minorHAnsi" w:hAnsiTheme="minorHAnsi"/>
                <w:b/>
                <w:color w:val="656565" w:themeColor="text2" w:themeShade="BF"/>
                <w:szCs w:val="20"/>
                <w:u w:val="single"/>
              </w:rPr>
            </w:pPr>
            <w:r w:rsidRPr="008C5012">
              <w:rPr>
                <w:rFonts w:asciiTheme="minorHAnsi" w:hAnsiTheme="minorHAnsi"/>
                <w:b/>
                <w:color w:val="656565" w:themeColor="text2" w:themeShade="BF"/>
                <w:szCs w:val="20"/>
                <w:u w:val="single"/>
              </w:rPr>
              <w:t xml:space="preserve">Please </w:t>
            </w:r>
            <w:r w:rsidR="007511C6">
              <w:rPr>
                <w:rFonts w:asciiTheme="minorHAnsi" w:hAnsiTheme="minorHAnsi"/>
                <w:b/>
                <w:color w:val="656565" w:themeColor="text2" w:themeShade="BF"/>
                <w:szCs w:val="20"/>
                <w:u w:val="single"/>
              </w:rPr>
              <w:t>provide the information requested</w:t>
            </w:r>
            <w:r w:rsidRPr="008C5012">
              <w:rPr>
                <w:rFonts w:asciiTheme="minorHAnsi" w:hAnsiTheme="minorHAnsi"/>
                <w:b/>
                <w:color w:val="656565" w:themeColor="text2" w:themeShade="BF"/>
                <w:szCs w:val="20"/>
                <w:u w:val="single"/>
              </w:rPr>
              <w:t xml:space="preserve"> below for every individual company that is a member of the National Association</w:t>
            </w:r>
          </w:p>
          <w:p w14:paraId="5AB0B93B" w14:textId="77777777" w:rsidR="008C5012" w:rsidRDefault="008C5012" w:rsidP="007D689C">
            <w:pPr>
              <w:spacing w:after="0"/>
              <w:rPr>
                <w:rFonts w:asciiTheme="minorHAnsi" w:hAnsiTheme="minorHAnsi"/>
                <w:b/>
                <w:color w:val="656565" w:themeColor="text2" w:themeShade="BF"/>
                <w:szCs w:val="20"/>
              </w:rPr>
            </w:pPr>
          </w:p>
          <w:p w14:paraId="0EECCB64" w14:textId="572BCFEA" w:rsidR="007D689C" w:rsidRPr="007D689C" w:rsidRDefault="007D689C" w:rsidP="007D689C">
            <w:pPr>
              <w:spacing w:after="0"/>
              <w:rPr>
                <w:rFonts w:asciiTheme="minorHAnsi" w:hAnsiTheme="minorHAnsi"/>
                <w:b/>
                <w:color w:val="656565" w:themeColor="text2" w:themeShade="BF"/>
                <w:szCs w:val="20"/>
              </w:rPr>
            </w:pPr>
            <w:r w:rsidRPr="007D689C">
              <w:rPr>
                <w:rFonts w:asciiTheme="minorHAnsi" w:hAnsiTheme="minorHAnsi"/>
                <w:b/>
                <w:color w:val="656565" w:themeColor="text2" w:themeShade="BF"/>
                <w:szCs w:val="20"/>
              </w:rPr>
              <w:t>Name</w:t>
            </w:r>
          </w:p>
          <w:p w14:paraId="2BA7F941" w14:textId="518135DC" w:rsidR="007D689C" w:rsidRPr="007D689C" w:rsidRDefault="007D689C" w:rsidP="007D689C">
            <w:pPr>
              <w:rPr>
                <w:rFonts w:asciiTheme="minorHAnsi" w:hAnsiTheme="minorHAnsi"/>
                <w:b/>
                <w:color w:val="656565" w:themeColor="text2" w:themeShade="BF"/>
                <w:szCs w:val="20"/>
              </w:rPr>
            </w:pPr>
            <w:r w:rsidRPr="007D689C">
              <w:rPr>
                <w:rFonts w:asciiTheme="minorHAnsi" w:hAnsiTheme="minorHAnsi"/>
                <w:color w:val="656565" w:themeColor="text2" w:themeShade="BF"/>
                <w:szCs w:val="20"/>
              </w:rPr>
              <w:t>(Please give both abbreviated and full forms)</w:t>
            </w:r>
          </w:p>
          <w:p w14:paraId="6611F752" w14:textId="77777777" w:rsidR="007D689C" w:rsidRPr="007D689C" w:rsidRDefault="007D689C" w:rsidP="003E5574">
            <w:pPr>
              <w:rPr>
                <w:rFonts w:asciiTheme="minorHAnsi" w:hAnsiTheme="minorHAnsi"/>
                <w:b/>
                <w:color w:val="656565" w:themeColor="text2" w:themeShade="BF"/>
                <w:szCs w:val="20"/>
              </w:rPr>
            </w:pPr>
          </w:p>
          <w:p w14:paraId="5A49F448" w14:textId="378D9BD0" w:rsidR="007D689C" w:rsidRPr="007D689C" w:rsidRDefault="007D689C" w:rsidP="007D689C">
            <w:pPr>
              <w:jc w:val="left"/>
              <w:rPr>
                <w:rFonts w:asciiTheme="minorHAnsi" w:hAnsiTheme="minorHAnsi"/>
                <w:b/>
                <w:color w:val="656565" w:themeColor="text2" w:themeShade="BF"/>
                <w:szCs w:val="20"/>
              </w:rPr>
            </w:pPr>
            <w:r w:rsidRPr="007D689C">
              <w:rPr>
                <w:rFonts w:asciiTheme="minorHAnsi" w:hAnsiTheme="minorHAnsi"/>
                <w:b/>
                <w:color w:val="656565" w:themeColor="text2" w:themeShade="BF"/>
                <w:szCs w:val="20"/>
              </w:rPr>
              <w:t>Contact details</w:t>
            </w:r>
            <w:r w:rsidRPr="007D689C">
              <w:rPr>
                <w:rFonts w:asciiTheme="minorHAnsi" w:hAnsiTheme="minorHAnsi"/>
                <w:color w:val="656565" w:themeColor="text2" w:themeShade="BF"/>
                <w:szCs w:val="20"/>
              </w:rPr>
              <w:br/>
              <w:t xml:space="preserve">(Address, </w:t>
            </w:r>
            <w:proofErr w:type="spellStart"/>
            <w:r w:rsidRPr="007D689C">
              <w:rPr>
                <w:rFonts w:asciiTheme="minorHAnsi" w:hAnsiTheme="minorHAnsi"/>
                <w:color w:val="656565" w:themeColor="text2" w:themeShade="BF"/>
                <w:szCs w:val="20"/>
              </w:rPr>
              <w:t>tel</w:t>
            </w:r>
            <w:proofErr w:type="spellEnd"/>
            <w:r w:rsidRPr="007D689C">
              <w:rPr>
                <w:rFonts w:asciiTheme="minorHAnsi" w:hAnsiTheme="minorHAnsi"/>
                <w:color w:val="656565" w:themeColor="text2" w:themeShade="BF"/>
                <w:szCs w:val="20"/>
              </w:rPr>
              <w:t>, e-mail and website)</w:t>
            </w:r>
          </w:p>
          <w:p w14:paraId="622D52C8" w14:textId="77777777" w:rsidR="007D689C" w:rsidRPr="007D689C" w:rsidRDefault="007D689C" w:rsidP="003E5574">
            <w:pPr>
              <w:rPr>
                <w:rFonts w:asciiTheme="minorHAnsi" w:hAnsiTheme="minorHAnsi"/>
                <w:b/>
                <w:color w:val="656565" w:themeColor="text2" w:themeShade="BF"/>
                <w:szCs w:val="20"/>
              </w:rPr>
            </w:pPr>
          </w:p>
          <w:p w14:paraId="7FCDC0AF" w14:textId="4E9F4018" w:rsidR="007D689C" w:rsidRPr="007D689C" w:rsidRDefault="007D689C" w:rsidP="007D689C">
            <w:pPr>
              <w:spacing w:after="0"/>
              <w:rPr>
                <w:rFonts w:asciiTheme="minorHAnsi" w:hAnsiTheme="minorHAnsi"/>
                <w:color w:val="656565" w:themeColor="text2" w:themeShade="BF"/>
                <w:szCs w:val="20"/>
              </w:rPr>
            </w:pPr>
            <w:r w:rsidRPr="007D689C">
              <w:rPr>
                <w:rFonts w:asciiTheme="minorHAnsi" w:hAnsiTheme="minorHAnsi"/>
                <w:b/>
                <w:color w:val="656565" w:themeColor="text2" w:themeShade="BF"/>
                <w:szCs w:val="20"/>
              </w:rPr>
              <w:t>Person to be contacted</w:t>
            </w:r>
            <w:r w:rsidRPr="007D689C">
              <w:rPr>
                <w:rFonts w:asciiTheme="minorHAnsi" w:hAnsiTheme="minorHAnsi"/>
                <w:color w:val="656565" w:themeColor="text2" w:themeShade="BF"/>
                <w:szCs w:val="20"/>
              </w:rPr>
              <w:t xml:space="preserve"> </w:t>
            </w:r>
          </w:p>
          <w:p w14:paraId="1365E759" w14:textId="2B6F7C6D"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(Name and e-mail)</w:t>
            </w:r>
          </w:p>
        </w:tc>
        <w:tc>
          <w:tcPr>
            <w:tcW w:w="4962" w:type="dxa"/>
          </w:tcPr>
          <w:p w14:paraId="4768F8DB" w14:textId="77777777" w:rsidR="007D689C" w:rsidRPr="007D689C" w:rsidRDefault="007D689C" w:rsidP="003E5574">
            <w:pPr>
              <w:rPr>
                <w:rFonts w:asciiTheme="minorHAnsi" w:hAnsiTheme="minorHAnsi"/>
                <w:color w:val="656565" w:themeColor="text2" w:themeShade="BF"/>
                <w:szCs w:val="20"/>
              </w:rPr>
            </w:pPr>
          </w:p>
        </w:tc>
      </w:tr>
      <w:tr w:rsidR="007D689C" w:rsidRPr="007D689C" w14:paraId="4692B997" w14:textId="77777777" w:rsidTr="003E5574">
        <w:tc>
          <w:tcPr>
            <w:tcW w:w="4606" w:type="dxa"/>
          </w:tcPr>
          <w:p w14:paraId="6731A697" w14:textId="0829174C" w:rsidR="007D689C" w:rsidRPr="007D689C" w:rsidRDefault="007D689C" w:rsidP="007D689C">
            <w:pPr>
              <w:pStyle w:val="Heading1"/>
              <w:rPr>
                <w:rFonts w:asciiTheme="minorHAnsi" w:hAnsiTheme="minorHAnsi"/>
                <w:color w:val="656565" w:themeColor="text2" w:themeShade="BF"/>
                <w:lang w:val="en-GB"/>
              </w:rPr>
            </w:pPr>
            <w:r w:rsidRPr="007D689C">
              <w:rPr>
                <w:rFonts w:asciiTheme="minorHAnsi" w:hAnsiTheme="minorHAnsi"/>
                <w:color w:val="656565" w:themeColor="text2" w:themeShade="BF"/>
                <w:lang w:val="en-GB"/>
              </w:rPr>
              <w:lastRenderedPageBreak/>
              <w:t xml:space="preserve">Legal status </w:t>
            </w:r>
            <w:r w:rsidRPr="007D689C">
              <w:rPr>
                <w:rFonts w:asciiTheme="minorHAnsi" w:hAnsiTheme="minorHAnsi"/>
                <w:b w:val="0"/>
                <w:color w:val="656565" w:themeColor="text2" w:themeShade="BF"/>
                <w:lang w:val="en-GB"/>
              </w:rPr>
              <w:t xml:space="preserve">(e.g. </w:t>
            </w:r>
            <w:proofErr w:type="gramStart"/>
            <w:r w:rsidRPr="007D689C">
              <w:rPr>
                <w:rFonts w:asciiTheme="minorHAnsi" w:hAnsiTheme="minorHAnsi"/>
                <w:b w:val="0"/>
                <w:color w:val="656565" w:themeColor="text2" w:themeShade="BF"/>
                <w:lang w:val="en-GB"/>
              </w:rPr>
              <w:t>Ltd ,</w:t>
            </w:r>
            <w:proofErr w:type="gramEnd"/>
            <w:r w:rsidRPr="007D689C">
              <w:rPr>
                <w:rFonts w:asciiTheme="minorHAnsi" w:hAnsiTheme="minorHAnsi"/>
                <w:b w:val="0"/>
                <w:color w:val="656565" w:themeColor="text2" w:themeShade="BF"/>
                <w:lang w:val="en-GB"/>
              </w:rPr>
              <w:t xml:space="preserve"> Partnership, etc.)</w:t>
            </w:r>
          </w:p>
        </w:tc>
        <w:tc>
          <w:tcPr>
            <w:tcW w:w="4962" w:type="dxa"/>
          </w:tcPr>
          <w:p w14:paraId="76D0E29E" w14:textId="77777777" w:rsidR="007D689C" w:rsidRPr="007D689C" w:rsidRDefault="007D689C" w:rsidP="003E5574">
            <w:pPr>
              <w:rPr>
                <w:rFonts w:asciiTheme="minorHAnsi" w:hAnsiTheme="minorHAnsi"/>
                <w:color w:val="656565" w:themeColor="text2" w:themeShade="BF"/>
                <w:szCs w:val="20"/>
              </w:rPr>
            </w:pPr>
          </w:p>
        </w:tc>
      </w:tr>
      <w:tr w:rsidR="007D689C" w:rsidRPr="007D689C" w14:paraId="253AE780" w14:textId="77777777" w:rsidTr="003E5574">
        <w:tc>
          <w:tcPr>
            <w:tcW w:w="4606" w:type="dxa"/>
          </w:tcPr>
          <w:p w14:paraId="7CE69D3B" w14:textId="597F6A97" w:rsidR="007D689C" w:rsidRPr="007D689C" w:rsidRDefault="007D689C" w:rsidP="007D689C">
            <w:pPr>
              <w:pStyle w:val="Heading1"/>
              <w:rPr>
                <w:rFonts w:asciiTheme="minorHAnsi" w:hAnsiTheme="minorHAnsi"/>
                <w:color w:val="656565" w:themeColor="text2" w:themeShade="BF"/>
                <w:lang w:val="en-GB"/>
              </w:rPr>
            </w:pPr>
            <w:r w:rsidRPr="007D689C">
              <w:rPr>
                <w:rFonts w:asciiTheme="minorHAnsi" w:hAnsiTheme="minorHAnsi"/>
                <w:color w:val="656565" w:themeColor="text2" w:themeShade="BF"/>
                <w:lang w:val="en-GB"/>
              </w:rPr>
              <w:t>VAT Number</w:t>
            </w:r>
          </w:p>
        </w:tc>
        <w:tc>
          <w:tcPr>
            <w:tcW w:w="4962" w:type="dxa"/>
          </w:tcPr>
          <w:p w14:paraId="362ADBB1" w14:textId="77777777" w:rsidR="007D689C" w:rsidRPr="007D689C" w:rsidRDefault="007D689C" w:rsidP="003E5574">
            <w:pPr>
              <w:rPr>
                <w:rFonts w:asciiTheme="minorHAnsi" w:hAnsiTheme="minorHAnsi"/>
                <w:color w:val="656565" w:themeColor="text2" w:themeShade="BF"/>
                <w:szCs w:val="20"/>
              </w:rPr>
            </w:pPr>
          </w:p>
        </w:tc>
      </w:tr>
      <w:tr w:rsidR="007D689C" w:rsidRPr="007D689C" w14:paraId="6E133773" w14:textId="77777777" w:rsidTr="003E5574">
        <w:tc>
          <w:tcPr>
            <w:tcW w:w="4606" w:type="dxa"/>
          </w:tcPr>
          <w:p w14:paraId="4375B34B" w14:textId="5F5EF8E6" w:rsidR="007D689C" w:rsidRPr="007D689C" w:rsidRDefault="007D689C" w:rsidP="007D689C">
            <w:pPr>
              <w:pStyle w:val="Heading1"/>
              <w:rPr>
                <w:rFonts w:asciiTheme="minorHAnsi" w:hAnsiTheme="minorHAnsi"/>
                <w:color w:val="656565" w:themeColor="text2" w:themeShade="BF"/>
                <w:lang w:val="en-GB"/>
              </w:rPr>
            </w:pPr>
            <w:r w:rsidRPr="007D689C">
              <w:rPr>
                <w:rFonts w:asciiTheme="minorHAnsi" w:hAnsiTheme="minorHAnsi"/>
                <w:color w:val="656565" w:themeColor="text2" w:themeShade="BF"/>
                <w:lang w:val="en-GB"/>
              </w:rPr>
              <w:t>Year of creation</w:t>
            </w:r>
          </w:p>
        </w:tc>
        <w:tc>
          <w:tcPr>
            <w:tcW w:w="4962" w:type="dxa"/>
          </w:tcPr>
          <w:p w14:paraId="156C12A0" w14:textId="77777777" w:rsidR="007D689C" w:rsidRPr="007D689C" w:rsidRDefault="007D689C" w:rsidP="003E5574">
            <w:pPr>
              <w:rPr>
                <w:rFonts w:asciiTheme="minorHAnsi" w:hAnsiTheme="minorHAnsi"/>
                <w:color w:val="656565" w:themeColor="text2" w:themeShade="BF"/>
                <w:szCs w:val="20"/>
              </w:rPr>
            </w:pPr>
          </w:p>
        </w:tc>
      </w:tr>
      <w:tr w:rsidR="007D689C" w:rsidRPr="007D689C" w14:paraId="5C64DA8E" w14:textId="77777777" w:rsidTr="003E5574">
        <w:tc>
          <w:tcPr>
            <w:tcW w:w="4606" w:type="dxa"/>
          </w:tcPr>
          <w:p w14:paraId="14511302" w14:textId="78E7601C"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b/>
                <w:color w:val="656565" w:themeColor="text2" w:themeShade="BF"/>
                <w:szCs w:val="20"/>
              </w:rPr>
              <w:t>Ownership</w:t>
            </w:r>
            <w:r w:rsidRPr="007D689C">
              <w:rPr>
                <w:rFonts w:asciiTheme="minorHAnsi" w:hAnsiTheme="minorHAnsi"/>
                <w:color w:val="656565" w:themeColor="text2" w:themeShade="BF"/>
                <w:szCs w:val="20"/>
              </w:rPr>
              <w:br/>
              <w:t>(present and future structure of shareholders)</w:t>
            </w:r>
          </w:p>
        </w:tc>
        <w:tc>
          <w:tcPr>
            <w:tcW w:w="4962" w:type="dxa"/>
          </w:tcPr>
          <w:p w14:paraId="05530148" w14:textId="77777777" w:rsidR="007D689C" w:rsidRPr="007D689C" w:rsidRDefault="007D689C" w:rsidP="003E5574">
            <w:pPr>
              <w:rPr>
                <w:rFonts w:asciiTheme="minorHAnsi" w:hAnsiTheme="minorHAnsi"/>
                <w:color w:val="656565" w:themeColor="text2" w:themeShade="BF"/>
                <w:szCs w:val="20"/>
              </w:rPr>
            </w:pPr>
          </w:p>
        </w:tc>
      </w:tr>
      <w:tr w:rsidR="007D689C" w:rsidRPr="007D689C" w14:paraId="05A14DB9" w14:textId="77777777" w:rsidTr="003E5574">
        <w:tc>
          <w:tcPr>
            <w:tcW w:w="4606" w:type="dxa"/>
          </w:tcPr>
          <w:p w14:paraId="24216AA8" w14:textId="3D7133C5" w:rsidR="007D689C" w:rsidRPr="007D689C" w:rsidRDefault="007D689C" w:rsidP="003E5574">
            <w:pPr>
              <w:rPr>
                <w:rFonts w:asciiTheme="minorHAnsi" w:hAnsiTheme="minorHAnsi"/>
                <w:b/>
                <w:color w:val="656565" w:themeColor="text2" w:themeShade="BF"/>
                <w:szCs w:val="20"/>
              </w:rPr>
            </w:pPr>
            <w:r w:rsidRPr="007D689C">
              <w:rPr>
                <w:rFonts w:asciiTheme="minorHAnsi" w:hAnsiTheme="minorHAnsi"/>
                <w:b/>
                <w:color w:val="656565" w:themeColor="text2" w:themeShade="BF"/>
                <w:szCs w:val="20"/>
              </w:rPr>
              <w:t>GDP/GMP authorizations:</w:t>
            </w:r>
          </w:p>
          <w:p w14:paraId="3105662E" w14:textId="77777777"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 xml:space="preserve">Please specify </w:t>
            </w:r>
          </w:p>
          <w:p w14:paraId="372DC090" w14:textId="77777777"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 National wholesaler and/or manufacturer authorization number and date of issue and attach copy &amp; English certified translation of the license</w:t>
            </w:r>
          </w:p>
          <w:p w14:paraId="6AFF1213" w14:textId="49C6C24A"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 Date of last inspection by the local authorities</w:t>
            </w:r>
          </w:p>
        </w:tc>
        <w:tc>
          <w:tcPr>
            <w:tcW w:w="4962" w:type="dxa"/>
          </w:tcPr>
          <w:p w14:paraId="566541FC" w14:textId="77777777" w:rsidR="007D689C" w:rsidRPr="007D689C" w:rsidRDefault="007D689C" w:rsidP="003E5574">
            <w:pPr>
              <w:rPr>
                <w:rFonts w:asciiTheme="minorHAnsi" w:hAnsiTheme="minorHAnsi"/>
                <w:color w:val="656565" w:themeColor="text2" w:themeShade="BF"/>
                <w:szCs w:val="20"/>
              </w:rPr>
            </w:pPr>
          </w:p>
        </w:tc>
      </w:tr>
      <w:tr w:rsidR="007D689C" w:rsidRPr="007D689C" w14:paraId="0B6BDBE0" w14:textId="77777777" w:rsidTr="003E5574">
        <w:tc>
          <w:tcPr>
            <w:tcW w:w="4606" w:type="dxa"/>
          </w:tcPr>
          <w:p w14:paraId="6B5A3365" w14:textId="35EE730F" w:rsidR="007D689C" w:rsidRPr="007D689C" w:rsidRDefault="007D689C" w:rsidP="007D689C">
            <w:pPr>
              <w:jc w:val="left"/>
              <w:rPr>
                <w:rFonts w:asciiTheme="minorHAnsi" w:hAnsiTheme="minorHAnsi"/>
                <w:color w:val="656565" w:themeColor="text2" w:themeShade="BF"/>
                <w:szCs w:val="20"/>
              </w:rPr>
            </w:pPr>
            <w:r w:rsidRPr="007D689C">
              <w:rPr>
                <w:rFonts w:asciiTheme="minorHAnsi" w:hAnsiTheme="minorHAnsi"/>
                <w:b/>
                <w:color w:val="656565" w:themeColor="text2" w:themeShade="BF"/>
                <w:szCs w:val="20"/>
              </w:rPr>
              <w:t>Activities of the firm</w:t>
            </w:r>
            <w:r w:rsidRPr="007D689C">
              <w:rPr>
                <w:rFonts w:asciiTheme="minorHAnsi" w:hAnsiTheme="minorHAnsi"/>
                <w:color w:val="656565" w:themeColor="text2" w:themeShade="BF"/>
                <w:szCs w:val="20"/>
              </w:rPr>
              <w:br/>
              <w:t>(if there are several fields of activity, please state all fields, giving the corresponding % of the turnover during the last 12 Months)</w:t>
            </w:r>
          </w:p>
        </w:tc>
        <w:tc>
          <w:tcPr>
            <w:tcW w:w="4962" w:type="dxa"/>
          </w:tcPr>
          <w:p w14:paraId="7E728BD8" w14:textId="77777777" w:rsidR="007D689C" w:rsidRPr="007D689C" w:rsidRDefault="007D689C" w:rsidP="003E5574">
            <w:pPr>
              <w:rPr>
                <w:rFonts w:asciiTheme="minorHAnsi" w:hAnsiTheme="minorHAnsi"/>
                <w:color w:val="656565" w:themeColor="text2" w:themeShade="BF"/>
                <w:szCs w:val="20"/>
              </w:rPr>
            </w:pPr>
          </w:p>
        </w:tc>
      </w:tr>
      <w:tr w:rsidR="007D689C" w:rsidRPr="007D689C" w14:paraId="6647AD3D" w14:textId="77777777" w:rsidTr="003E5574">
        <w:tc>
          <w:tcPr>
            <w:tcW w:w="4606" w:type="dxa"/>
          </w:tcPr>
          <w:p w14:paraId="58EA876A" w14:textId="60C646C8"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b/>
                <w:color w:val="656565" w:themeColor="text2" w:themeShade="BF"/>
                <w:szCs w:val="20"/>
              </w:rPr>
              <w:t>Turnover</w:t>
            </w:r>
            <w:r w:rsidRPr="007D689C">
              <w:rPr>
                <w:rFonts w:asciiTheme="minorHAnsi" w:hAnsiTheme="minorHAnsi"/>
                <w:color w:val="656565" w:themeColor="text2" w:themeShade="BF"/>
                <w:szCs w:val="20"/>
              </w:rPr>
              <w:t xml:space="preserve"> (during the last calendar year)</w:t>
            </w:r>
          </w:p>
          <w:p w14:paraId="694C9B77" w14:textId="66E30279" w:rsidR="007D689C" w:rsidRPr="007D689C" w:rsidRDefault="007D689C" w:rsidP="003E5574">
            <w:pPr>
              <w:rPr>
                <w:rFonts w:asciiTheme="minorHAnsi" w:hAnsiTheme="minorHAnsi"/>
                <w:i/>
                <w:color w:val="656565" w:themeColor="text2" w:themeShade="BF"/>
                <w:szCs w:val="20"/>
              </w:rPr>
            </w:pPr>
            <w:r w:rsidRPr="007D689C">
              <w:rPr>
                <w:rFonts w:asciiTheme="minorHAnsi" w:hAnsiTheme="minorHAnsi"/>
                <w:i/>
                <w:color w:val="656565" w:themeColor="text2" w:themeShade="BF"/>
                <w:szCs w:val="20"/>
              </w:rPr>
              <w:t>to be used as a basis to calculate the variable membership fee</w:t>
            </w:r>
          </w:p>
        </w:tc>
        <w:tc>
          <w:tcPr>
            <w:tcW w:w="4962" w:type="dxa"/>
          </w:tcPr>
          <w:p w14:paraId="3AF50EDB" w14:textId="77777777" w:rsidR="007D689C" w:rsidRPr="007D689C" w:rsidRDefault="007D689C" w:rsidP="003E5574">
            <w:pPr>
              <w:pStyle w:val="Heading2"/>
              <w:rPr>
                <w:rFonts w:asciiTheme="minorHAnsi" w:hAnsiTheme="minorHAnsi"/>
                <w:i w:val="0"/>
                <w:color w:val="656565" w:themeColor="text2" w:themeShade="BF"/>
                <w:lang w:val="en-GB"/>
              </w:rPr>
            </w:pPr>
          </w:p>
        </w:tc>
      </w:tr>
      <w:tr w:rsidR="007D689C" w:rsidRPr="007D689C" w14:paraId="7876EEB5" w14:textId="77777777" w:rsidTr="003E5574">
        <w:tc>
          <w:tcPr>
            <w:tcW w:w="4606" w:type="dxa"/>
          </w:tcPr>
          <w:p w14:paraId="07106F60" w14:textId="0D82F760"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b/>
                <w:color w:val="656565" w:themeColor="text2" w:themeShade="BF"/>
                <w:szCs w:val="20"/>
              </w:rPr>
              <w:t xml:space="preserve">Membership of other professional bodies in the pharmaceutical or regulatory areas </w:t>
            </w:r>
            <w:r w:rsidRPr="007D689C">
              <w:rPr>
                <w:rFonts w:asciiTheme="minorHAnsi" w:hAnsiTheme="minorHAnsi"/>
                <w:color w:val="656565" w:themeColor="text2" w:themeShade="BF"/>
                <w:szCs w:val="20"/>
              </w:rPr>
              <w:t>(Please specify name and aims of these bodies, as well as your role and status in the</w:t>
            </w:r>
            <w:r w:rsidR="00C36853">
              <w:rPr>
                <w:rFonts w:asciiTheme="minorHAnsi" w:hAnsiTheme="minorHAnsi"/>
                <w:color w:val="656565" w:themeColor="text2" w:themeShade="BF"/>
                <w:szCs w:val="20"/>
              </w:rPr>
              <w:t>se)</w:t>
            </w:r>
          </w:p>
        </w:tc>
        <w:tc>
          <w:tcPr>
            <w:tcW w:w="4962" w:type="dxa"/>
          </w:tcPr>
          <w:p w14:paraId="1C8D6C0D" w14:textId="77777777" w:rsidR="007D689C" w:rsidRPr="007D689C" w:rsidRDefault="007D689C" w:rsidP="003E5574">
            <w:pPr>
              <w:rPr>
                <w:rFonts w:asciiTheme="minorHAnsi" w:hAnsiTheme="minorHAnsi"/>
                <w:color w:val="656565" w:themeColor="text2" w:themeShade="BF"/>
                <w:szCs w:val="20"/>
              </w:rPr>
            </w:pPr>
          </w:p>
        </w:tc>
      </w:tr>
      <w:tr w:rsidR="007D689C" w:rsidRPr="007D689C" w14:paraId="377867D9" w14:textId="77777777" w:rsidTr="003E5574">
        <w:tc>
          <w:tcPr>
            <w:tcW w:w="4606" w:type="dxa"/>
          </w:tcPr>
          <w:p w14:paraId="6327E1BB" w14:textId="7458E26E" w:rsidR="007D689C" w:rsidRPr="007D689C" w:rsidRDefault="007D689C" w:rsidP="007D689C">
            <w:pPr>
              <w:jc w:val="left"/>
              <w:rPr>
                <w:rFonts w:asciiTheme="minorHAnsi" w:hAnsiTheme="minorHAnsi"/>
                <w:color w:val="656565" w:themeColor="text2" w:themeShade="BF"/>
                <w:szCs w:val="20"/>
              </w:rPr>
            </w:pPr>
            <w:r w:rsidRPr="007D689C">
              <w:rPr>
                <w:rFonts w:asciiTheme="minorHAnsi" w:hAnsiTheme="minorHAnsi"/>
                <w:b/>
                <w:color w:val="656565" w:themeColor="text2" w:themeShade="BF"/>
                <w:szCs w:val="20"/>
              </w:rPr>
              <w:t xml:space="preserve">Names of </w:t>
            </w:r>
            <w:r w:rsidR="001C5C23">
              <w:rPr>
                <w:rFonts w:asciiTheme="minorHAnsi" w:hAnsiTheme="minorHAnsi"/>
                <w:b/>
                <w:color w:val="656565" w:themeColor="text2" w:themeShade="BF"/>
                <w:szCs w:val="20"/>
              </w:rPr>
              <w:t xml:space="preserve">(at least) two </w:t>
            </w:r>
            <w:r w:rsidRPr="007D689C">
              <w:rPr>
                <w:rFonts w:asciiTheme="minorHAnsi" w:hAnsiTheme="minorHAnsi"/>
                <w:b/>
                <w:color w:val="656565" w:themeColor="text2" w:themeShade="BF"/>
                <w:szCs w:val="20"/>
              </w:rPr>
              <w:t>Affordable Medicines Europe members</w:t>
            </w:r>
            <w:r w:rsidRPr="007D689C">
              <w:rPr>
                <w:rFonts w:asciiTheme="minorHAnsi" w:hAnsiTheme="minorHAnsi"/>
                <w:color w:val="656565" w:themeColor="text2" w:themeShade="BF"/>
                <w:szCs w:val="20"/>
              </w:rPr>
              <w:t xml:space="preserve"> who could provide a character reference</w:t>
            </w:r>
            <w:r w:rsidR="00C36853">
              <w:rPr>
                <w:rFonts w:asciiTheme="minorHAnsi" w:hAnsiTheme="minorHAnsi"/>
                <w:color w:val="656565" w:themeColor="text2" w:themeShade="BF"/>
                <w:szCs w:val="20"/>
              </w:rPr>
              <w:t>.</w:t>
            </w:r>
          </w:p>
        </w:tc>
        <w:tc>
          <w:tcPr>
            <w:tcW w:w="4962" w:type="dxa"/>
          </w:tcPr>
          <w:p w14:paraId="0C0BB055" w14:textId="77777777" w:rsidR="007D689C" w:rsidRPr="007D689C" w:rsidRDefault="007D689C" w:rsidP="003E5574">
            <w:pPr>
              <w:pStyle w:val="Header"/>
              <w:tabs>
                <w:tab w:val="clear" w:pos="4513"/>
              </w:tabs>
              <w:rPr>
                <w:rFonts w:asciiTheme="minorHAnsi" w:hAnsiTheme="minorHAnsi"/>
                <w:color w:val="656565" w:themeColor="text2" w:themeShade="BF"/>
                <w:szCs w:val="20"/>
              </w:rPr>
            </w:pPr>
          </w:p>
        </w:tc>
      </w:tr>
    </w:tbl>
    <w:p w14:paraId="4BD09D50" w14:textId="77777777" w:rsidR="007D689C" w:rsidRPr="007D689C" w:rsidRDefault="007D689C" w:rsidP="007D689C">
      <w:pPr>
        <w:rPr>
          <w:rFonts w:cs="Arial"/>
          <w:color w:val="656565" w:themeColor="text2" w:themeShade="BF"/>
          <w:szCs w:val="20"/>
        </w:rPr>
      </w:pPr>
    </w:p>
    <w:p w14:paraId="6A2D78DD" w14:textId="75294889" w:rsidR="007D689C" w:rsidRPr="007D689C" w:rsidRDefault="007D689C" w:rsidP="007D689C">
      <w:pPr>
        <w:rPr>
          <w:rFonts w:cs="Arial"/>
          <w:color w:val="656565" w:themeColor="text2" w:themeShade="BF"/>
          <w:szCs w:val="20"/>
        </w:rPr>
      </w:pPr>
      <w:r w:rsidRPr="007D689C">
        <w:rPr>
          <w:rFonts w:cs="Arial"/>
          <w:color w:val="656565" w:themeColor="text2" w:themeShade="BF"/>
          <w:szCs w:val="20"/>
        </w:rPr>
        <w:t>We will inform Affordable Medicines Europe, or the national association of which we are a member, immediately of any changes in company details and the status of the licenses mentioned above.</w:t>
      </w:r>
    </w:p>
    <w:p w14:paraId="497A7846" w14:textId="009F589B" w:rsidR="007D689C" w:rsidRPr="007D689C" w:rsidRDefault="007D689C" w:rsidP="007D689C">
      <w:pPr>
        <w:pStyle w:val="BodyText"/>
        <w:jc w:val="both"/>
        <w:rPr>
          <w:rFonts w:asciiTheme="minorHAnsi" w:hAnsiTheme="minorHAnsi"/>
          <w:color w:val="656565" w:themeColor="text2" w:themeShade="BF"/>
          <w:sz w:val="20"/>
        </w:rPr>
      </w:pPr>
      <w:r w:rsidRPr="007D689C">
        <w:rPr>
          <w:rFonts w:asciiTheme="minorHAnsi" w:hAnsiTheme="minorHAnsi"/>
          <w:color w:val="656565" w:themeColor="text2" w:themeShade="BF"/>
          <w:sz w:val="20"/>
        </w:rPr>
        <w:t xml:space="preserve">We hereby undertake to abide by the present statutes and by-laws of Affordable Medicines Europe, as well as the Affordable Medicines Europe’ Guidelines for Good Parallel Distribution Practice, as regards the pursuit of the parallel pharmaceutical trade within the EU/EEC and to refrain from all dealings and contacts liable to run counter to these objectives, or if necessary to refer to the Secretariat of the Affordable Medicines Europe in connection with any such matters. </w:t>
      </w:r>
    </w:p>
    <w:p w14:paraId="7A64ED2B" w14:textId="3261572D" w:rsidR="007D689C" w:rsidRPr="007D689C" w:rsidRDefault="007D689C" w:rsidP="007D689C">
      <w:pPr>
        <w:pStyle w:val="BodyText"/>
        <w:rPr>
          <w:color w:val="656565" w:themeColor="text2" w:themeShade="BF"/>
          <w:sz w:val="20"/>
        </w:rPr>
      </w:pPr>
    </w:p>
    <w:p w14:paraId="5B5A2C97" w14:textId="77777777" w:rsidR="007D689C" w:rsidRPr="007D689C" w:rsidRDefault="007D689C" w:rsidP="007D689C">
      <w:pPr>
        <w:pStyle w:val="BodyText"/>
        <w:rPr>
          <w:sz w:val="20"/>
        </w:rPr>
      </w:pPr>
    </w:p>
    <w:tbl>
      <w:tblPr>
        <w:tblW w:w="0" w:type="auto"/>
        <w:tblLook w:val="00A0" w:firstRow="1" w:lastRow="0" w:firstColumn="1" w:lastColumn="0" w:noHBand="0" w:noVBand="0"/>
      </w:tblPr>
      <w:tblGrid>
        <w:gridCol w:w="1760"/>
        <w:gridCol w:w="7198"/>
      </w:tblGrid>
      <w:tr w:rsidR="007D689C" w:rsidRPr="007D689C" w14:paraId="14A3B509" w14:textId="77777777" w:rsidTr="003E5574">
        <w:trPr>
          <w:trHeight w:val="750"/>
        </w:trPr>
        <w:tc>
          <w:tcPr>
            <w:tcW w:w="1809" w:type="dxa"/>
          </w:tcPr>
          <w:p w14:paraId="2A9FCA03" w14:textId="77777777" w:rsidR="007D689C" w:rsidRPr="007D689C" w:rsidRDefault="007D689C" w:rsidP="003E5574">
            <w:pPr>
              <w:pStyle w:val="BodyText"/>
              <w:rPr>
                <w:b/>
                <w:bCs/>
                <w:sz w:val="20"/>
              </w:rPr>
            </w:pPr>
            <w:r w:rsidRPr="007D689C">
              <w:rPr>
                <w:b/>
                <w:bCs/>
                <w:color w:val="1B7DAD" w:themeColor="accent5" w:themeTint="BF"/>
                <w:sz w:val="20"/>
              </w:rPr>
              <w:t>Date:</w:t>
            </w:r>
          </w:p>
        </w:tc>
        <w:tc>
          <w:tcPr>
            <w:tcW w:w="7479" w:type="dxa"/>
          </w:tcPr>
          <w:p w14:paraId="03EC2067" w14:textId="77777777" w:rsidR="007D689C" w:rsidRPr="007D689C" w:rsidRDefault="007D689C" w:rsidP="003E5574">
            <w:pPr>
              <w:pStyle w:val="BodyText"/>
              <w:rPr>
                <w:b/>
                <w:bCs/>
                <w:sz w:val="20"/>
              </w:rPr>
            </w:pPr>
            <w:r w:rsidRPr="007D689C">
              <w:rPr>
                <w:b/>
                <w:bCs/>
                <w:color w:val="1B7DAD" w:themeColor="accent5" w:themeTint="BF"/>
                <w:sz w:val="20"/>
              </w:rPr>
              <w:t>Stamp and signature of applicant</w:t>
            </w:r>
            <w:r w:rsidRPr="007D689C">
              <w:rPr>
                <w:b/>
                <w:bCs/>
                <w:sz w:val="20"/>
              </w:rPr>
              <w:t>:</w:t>
            </w:r>
          </w:p>
        </w:tc>
      </w:tr>
    </w:tbl>
    <w:p w14:paraId="44E82B4E" w14:textId="625C8E56" w:rsidR="00214688" w:rsidRDefault="00214688" w:rsidP="00214688">
      <w:pPr>
        <w:autoSpaceDE w:val="0"/>
        <w:autoSpaceDN w:val="0"/>
        <w:adjustRightInd w:val="0"/>
        <w:spacing w:after="0" w:line="288" w:lineRule="auto"/>
        <w:textAlignment w:val="center"/>
        <w:rPr>
          <w:szCs w:val="20"/>
        </w:rPr>
      </w:pPr>
    </w:p>
    <w:p w14:paraId="5B96E45D" w14:textId="77777777" w:rsidR="00B70B4F" w:rsidRDefault="00B70B4F" w:rsidP="00214688">
      <w:pPr>
        <w:autoSpaceDE w:val="0"/>
        <w:autoSpaceDN w:val="0"/>
        <w:adjustRightInd w:val="0"/>
        <w:spacing w:after="0" w:line="288" w:lineRule="auto"/>
        <w:textAlignment w:val="center"/>
        <w:rPr>
          <w:szCs w:val="20"/>
        </w:rPr>
      </w:pPr>
    </w:p>
    <w:p w14:paraId="6B939438" w14:textId="77777777" w:rsidR="00105D1E" w:rsidRDefault="00105D1E" w:rsidP="00214688">
      <w:pPr>
        <w:autoSpaceDE w:val="0"/>
        <w:autoSpaceDN w:val="0"/>
        <w:adjustRightInd w:val="0"/>
        <w:spacing w:after="0" w:line="288" w:lineRule="auto"/>
        <w:textAlignment w:val="center"/>
        <w:rPr>
          <w:szCs w:val="20"/>
        </w:rPr>
      </w:pPr>
    </w:p>
    <w:p w14:paraId="01AB365B" w14:textId="0B98454B" w:rsidR="007D689C" w:rsidRPr="007D689C" w:rsidRDefault="007D689C" w:rsidP="007D689C">
      <w:pPr>
        <w:spacing w:after="0"/>
        <w:jc w:val="center"/>
        <w:rPr>
          <w:color w:val="D94421" w:themeColor="accent2" w:themeShade="BF"/>
          <w:szCs w:val="20"/>
        </w:rPr>
      </w:pPr>
      <w:r w:rsidRPr="007D689C">
        <w:rPr>
          <w:color w:val="D94421" w:themeColor="accent2" w:themeShade="BF"/>
          <w:szCs w:val="20"/>
        </w:rPr>
        <w:t xml:space="preserve">Please return the duly completed and signed Application Form to: </w:t>
      </w:r>
    </w:p>
    <w:p w14:paraId="746D511B" w14:textId="06FC1D3E" w:rsidR="007D689C" w:rsidRPr="00334B03" w:rsidRDefault="00EF32C8" w:rsidP="007D689C">
      <w:pPr>
        <w:spacing w:after="0"/>
        <w:jc w:val="center"/>
        <w:rPr>
          <w:color w:val="D94421" w:themeColor="accent2" w:themeShade="BF"/>
          <w:szCs w:val="20"/>
        </w:rPr>
      </w:pPr>
      <w:r>
        <w:rPr>
          <w:color w:val="D94421" w:themeColor="accent2" w:themeShade="BF"/>
          <w:szCs w:val="20"/>
          <w:lang w:val="en-US"/>
        </w:rPr>
        <w:t>Margriet Keijzer</w:t>
      </w:r>
      <w:r w:rsidR="007D689C" w:rsidRPr="00334B03">
        <w:rPr>
          <w:color w:val="D94421" w:themeColor="accent2" w:themeShade="BF"/>
          <w:szCs w:val="20"/>
        </w:rPr>
        <w:t>, Secretary-General Affordable Medicines E</w:t>
      </w:r>
      <w:r w:rsidR="00B70B4F">
        <w:rPr>
          <w:color w:val="D94421" w:themeColor="accent2" w:themeShade="BF"/>
          <w:szCs w:val="20"/>
        </w:rPr>
        <w:t>u</w:t>
      </w:r>
      <w:r w:rsidR="007D689C" w:rsidRPr="00334B03">
        <w:rPr>
          <w:color w:val="D94421" w:themeColor="accent2" w:themeShade="BF"/>
          <w:szCs w:val="20"/>
        </w:rPr>
        <w:t>rope</w:t>
      </w:r>
    </w:p>
    <w:p w14:paraId="20CD80CE" w14:textId="577BD099" w:rsidR="007D689C" w:rsidRPr="007D689C" w:rsidRDefault="00F20851" w:rsidP="007D689C">
      <w:pPr>
        <w:jc w:val="center"/>
        <w:rPr>
          <w:szCs w:val="20"/>
          <w:lang w:val="fr-BE"/>
        </w:rPr>
      </w:pPr>
      <w:proofErr w:type="gramStart"/>
      <w:r>
        <w:rPr>
          <w:color w:val="D94421" w:themeColor="accent2" w:themeShade="BF"/>
          <w:szCs w:val="20"/>
          <w:lang w:val="fr-BE"/>
        </w:rPr>
        <w:t>E</w:t>
      </w:r>
      <w:r w:rsidR="007D689C" w:rsidRPr="007D689C">
        <w:rPr>
          <w:color w:val="D94421" w:themeColor="accent2" w:themeShade="BF"/>
          <w:szCs w:val="20"/>
          <w:lang w:val="fr-BE"/>
        </w:rPr>
        <w:t>mail</w:t>
      </w:r>
      <w:r w:rsidR="007D689C">
        <w:rPr>
          <w:color w:val="D94421" w:themeColor="accent2" w:themeShade="BF"/>
          <w:szCs w:val="20"/>
          <w:lang w:val="fr-BE"/>
        </w:rPr>
        <w:t>:</w:t>
      </w:r>
      <w:proofErr w:type="gramEnd"/>
      <w:r w:rsidR="007D689C" w:rsidRPr="007D689C">
        <w:rPr>
          <w:color w:val="D94421" w:themeColor="accent2" w:themeShade="BF"/>
          <w:szCs w:val="20"/>
          <w:lang w:val="fr-BE"/>
        </w:rPr>
        <w:t xml:space="preserve"> </w:t>
      </w:r>
      <w:hyperlink r:id="rId14" w:history="1">
        <w:r w:rsidR="00EF32C8" w:rsidRPr="00C01080">
          <w:rPr>
            <w:rStyle w:val="Hyperlink"/>
            <w:szCs w:val="20"/>
            <w:lang w:val="fr-FR"/>
          </w:rPr>
          <w:t>mk</w:t>
        </w:r>
        <w:r w:rsidR="00EF32C8" w:rsidRPr="00C01080">
          <w:rPr>
            <w:rStyle w:val="Hyperlink"/>
            <w:szCs w:val="20"/>
            <w:lang w:val="fr-BE"/>
          </w:rPr>
          <w:t>@affordablemedicines.eu</w:t>
        </w:r>
      </w:hyperlink>
    </w:p>
    <w:sectPr w:rsidR="007D689C" w:rsidRPr="007D689C" w:rsidSect="00EB31B3">
      <w:footerReference w:type="default" r:id="rId15"/>
      <w:pgSz w:w="11906" w:h="16838"/>
      <w:pgMar w:top="1134" w:right="1474" w:bottom="1134" w:left="147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498C" w14:textId="77777777" w:rsidR="00B12CD3" w:rsidRDefault="00B12CD3" w:rsidP="005D74E7">
      <w:pPr>
        <w:spacing w:after="0" w:line="240" w:lineRule="auto"/>
      </w:pPr>
      <w:r>
        <w:separator/>
      </w:r>
    </w:p>
  </w:endnote>
  <w:endnote w:type="continuationSeparator" w:id="0">
    <w:p w14:paraId="1D646DB1" w14:textId="77777777" w:rsidR="00B12CD3" w:rsidRDefault="00B12CD3" w:rsidP="005D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Fira Sans SemiBold">
    <w:charset w:val="00"/>
    <w:family w:val="swiss"/>
    <w:pitch w:val="variable"/>
    <w:sig w:usb0="600002FF" w:usb1="00000001" w:usb2="00000000" w:usb3="00000000" w:csb0="0000019F" w:csb1="00000000"/>
  </w:font>
  <w:font w:name="Fira Sans Bold">
    <w:altName w:val="Fira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5270" w14:textId="1750B2BD" w:rsidR="00214688" w:rsidRPr="00A52716" w:rsidRDefault="00214688" w:rsidP="00214688">
    <w:pPr>
      <w:spacing w:line="160" w:lineRule="exact"/>
      <w:jc w:val="center"/>
      <w:rPr>
        <w:lang w:val="fr-BE"/>
      </w:rPr>
    </w:pPr>
    <w:r w:rsidRPr="00A52716">
      <w:rPr>
        <w:color w:val="FF0000"/>
        <w:sz w:val="16"/>
        <w:szCs w:val="16"/>
        <w:lang w:val="fr-BE"/>
      </w:rPr>
      <w:t xml:space="preserve">Rue des Deux Eglises 26, 1000 </w:t>
    </w:r>
    <w:proofErr w:type="gramStart"/>
    <w:r w:rsidRPr="00A52716">
      <w:rPr>
        <w:color w:val="FF0000"/>
        <w:sz w:val="16"/>
        <w:szCs w:val="16"/>
        <w:lang w:val="fr-BE"/>
      </w:rPr>
      <w:t>Brussels  |</w:t>
    </w:r>
    <w:proofErr w:type="gramEnd"/>
    <w:r w:rsidRPr="00A52716">
      <w:rPr>
        <w:color w:val="FF0000"/>
        <w:sz w:val="16"/>
        <w:szCs w:val="16"/>
        <w:lang w:val="fr-BE"/>
      </w:rPr>
      <w:t xml:space="preserve">  </w:t>
    </w:r>
    <w:r w:rsidRPr="00A52716">
      <w:rPr>
        <w:rStyle w:val="Hyperlink"/>
        <w:color w:val="FF0000"/>
        <w:sz w:val="16"/>
        <w:szCs w:val="16"/>
        <w:u w:val="none"/>
        <w:lang w:val="fr-BE"/>
      </w:rPr>
      <w:t>+32 4</w:t>
    </w:r>
    <w:r w:rsidR="00D6558F">
      <w:rPr>
        <w:rStyle w:val="Hyperlink"/>
        <w:color w:val="FF0000"/>
        <w:sz w:val="16"/>
        <w:szCs w:val="16"/>
        <w:u w:val="none"/>
        <w:lang w:val="fr-BE"/>
      </w:rPr>
      <w:t>9</w:t>
    </w:r>
    <w:r w:rsidR="00EF32C8">
      <w:rPr>
        <w:rStyle w:val="Hyperlink"/>
        <w:color w:val="FF0000"/>
        <w:sz w:val="16"/>
        <w:szCs w:val="16"/>
        <w:u w:val="none"/>
        <w:lang w:val="fr-BE"/>
      </w:rPr>
      <w:t>7 404 831</w:t>
    </w:r>
    <w:r w:rsidRPr="00A52716">
      <w:rPr>
        <w:rStyle w:val="Hyperlink"/>
        <w:color w:val="FF0000"/>
        <w:sz w:val="16"/>
        <w:szCs w:val="16"/>
        <w:u w:val="none"/>
        <w:lang w:val="fr-BE"/>
      </w:rPr>
      <w:t xml:space="preserve"> </w:t>
    </w:r>
    <w:r w:rsidRPr="00A52716">
      <w:rPr>
        <w:color w:val="FF0000"/>
        <w:sz w:val="16"/>
        <w:szCs w:val="16"/>
        <w:lang w:val="fr-BE"/>
      </w:rPr>
      <w:t xml:space="preserve">|  </w:t>
    </w:r>
    <w:hyperlink r:id="rId1" w:history="1">
      <w:r w:rsidRPr="00A52716">
        <w:rPr>
          <w:rStyle w:val="Hyperlink"/>
          <w:color w:val="FF0000"/>
          <w:sz w:val="16"/>
          <w:szCs w:val="16"/>
          <w:u w:val="none"/>
          <w:lang w:val="fr-BE"/>
        </w:rPr>
        <w:t>info@affordablemedicines.eu</w:t>
      </w:r>
    </w:hyperlink>
    <w:r w:rsidRPr="00A52716">
      <w:rPr>
        <w:color w:val="FF0000"/>
        <w:sz w:val="16"/>
        <w:szCs w:val="16"/>
        <w:lang w:val="fr-BE"/>
      </w:rPr>
      <w:t xml:space="preserve">  |  </w:t>
    </w:r>
    <w:hyperlink r:id="rId2" w:history="1">
      <w:r w:rsidRPr="00A52716">
        <w:rPr>
          <w:rStyle w:val="Hyperlink"/>
          <w:color w:val="FF0000"/>
          <w:sz w:val="16"/>
          <w:szCs w:val="16"/>
          <w:u w:val="none"/>
          <w:lang w:val="fr-BE"/>
        </w:rPr>
        <w:t>www.affordablemedicines.eu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C49F" w14:textId="77777777" w:rsidR="00B12CD3" w:rsidRDefault="00B12CD3" w:rsidP="005D74E7">
      <w:pPr>
        <w:spacing w:after="0" w:line="240" w:lineRule="auto"/>
      </w:pPr>
      <w:r>
        <w:separator/>
      </w:r>
    </w:p>
  </w:footnote>
  <w:footnote w:type="continuationSeparator" w:id="0">
    <w:p w14:paraId="18E54038" w14:textId="77777777" w:rsidR="00B12CD3" w:rsidRDefault="00B12CD3" w:rsidP="005D7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EA5B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3CA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5AB7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BC09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443A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C8DE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080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A6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AEB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D6A3D0"/>
    <w:lvl w:ilvl="0">
      <w:start w:val="1"/>
      <w:numFmt w:val="bullet"/>
      <w:lvlText w:val=""/>
      <w:lvlJc w:val="left"/>
      <w:pPr>
        <w:tabs>
          <w:tab w:val="num" w:pos="360"/>
        </w:tabs>
        <w:ind w:left="360" w:hanging="360"/>
      </w:pPr>
      <w:rPr>
        <w:rFonts w:ascii="Symbol" w:hAnsi="Symbol" w:hint="default"/>
      </w:rPr>
    </w:lvl>
  </w:abstractNum>
  <w:num w:numId="1" w16cid:durableId="997656710">
    <w:abstractNumId w:val="9"/>
  </w:num>
  <w:num w:numId="2" w16cid:durableId="1048916157">
    <w:abstractNumId w:val="7"/>
  </w:num>
  <w:num w:numId="3" w16cid:durableId="51278313">
    <w:abstractNumId w:val="6"/>
  </w:num>
  <w:num w:numId="4" w16cid:durableId="1715613863">
    <w:abstractNumId w:val="5"/>
  </w:num>
  <w:num w:numId="5" w16cid:durableId="1384215195">
    <w:abstractNumId w:val="4"/>
  </w:num>
  <w:num w:numId="6" w16cid:durableId="1768385461">
    <w:abstractNumId w:val="8"/>
  </w:num>
  <w:num w:numId="7" w16cid:durableId="1950502437">
    <w:abstractNumId w:val="3"/>
  </w:num>
  <w:num w:numId="8" w16cid:durableId="1080827850">
    <w:abstractNumId w:val="2"/>
  </w:num>
  <w:num w:numId="9" w16cid:durableId="1762682452">
    <w:abstractNumId w:val="1"/>
  </w:num>
  <w:num w:numId="10" w16cid:durableId="87353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E7"/>
    <w:rsid w:val="000B3CDB"/>
    <w:rsid w:val="000F3CD2"/>
    <w:rsid w:val="00105D1E"/>
    <w:rsid w:val="00107FA4"/>
    <w:rsid w:val="001C5C23"/>
    <w:rsid w:val="001D38E2"/>
    <w:rsid w:val="001F2949"/>
    <w:rsid w:val="00214688"/>
    <w:rsid w:val="0026058A"/>
    <w:rsid w:val="00272104"/>
    <w:rsid w:val="002A58BF"/>
    <w:rsid w:val="002A6189"/>
    <w:rsid w:val="002B400A"/>
    <w:rsid w:val="002D50A0"/>
    <w:rsid w:val="00333BF7"/>
    <w:rsid w:val="00334B03"/>
    <w:rsid w:val="003A7020"/>
    <w:rsid w:val="003B716B"/>
    <w:rsid w:val="003D2291"/>
    <w:rsid w:val="003D3620"/>
    <w:rsid w:val="0041717C"/>
    <w:rsid w:val="00465586"/>
    <w:rsid w:val="00484B88"/>
    <w:rsid w:val="00525373"/>
    <w:rsid w:val="00531F7D"/>
    <w:rsid w:val="005507FB"/>
    <w:rsid w:val="005539F8"/>
    <w:rsid w:val="00563832"/>
    <w:rsid w:val="005678E9"/>
    <w:rsid w:val="0058461E"/>
    <w:rsid w:val="005D74E7"/>
    <w:rsid w:val="00600AA8"/>
    <w:rsid w:val="00602390"/>
    <w:rsid w:val="00614956"/>
    <w:rsid w:val="00637E5F"/>
    <w:rsid w:val="00672D74"/>
    <w:rsid w:val="0068761D"/>
    <w:rsid w:val="006924EE"/>
    <w:rsid w:val="007511C6"/>
    <w:rsid w:val="007664A0"/>
    <w:rsid w:val="007D689C"/>
    <w:rsid w:val="0080035F"/>
    <w:rsid w:val="00855561"/>
    <w:rsid w:val="00856032"/>
    <w:rsid w:val="00867F03"/>
    <w:rsid w:val="00874DFB"/>
    <w:rsid w:val="008B6C1F"/>
    <w:rsid w:val="008C5012"/>
    <w:rsid w:val="008F6C2C"/>
    <w:rsid w:val="00983DE1"/>
    <w:rsid w:val="00A3234E"/>
    <w:rsid w:val="00A466F6"/>
    <w:rsid w:val="00A52716"/>
    <w:rsid w:val="00A75EFD"/>
    <w:rsid w:val="00B12CD3"/>
    <w:rsid w:val="00B141EF"/>
    <w:rsid w:val="00B53919"/>
    <w:rsid w:val="00B70B4F"/>
    <w:rsid w:val="00B876DC"/>
    <w:rsid w:val="00BB44E6"/>
    <w:rsid w:val="00BD212F"/>
    <w:rsid w:val="00C21D0F"/>
    <w:rsid w:val="00C254E1"/>
    <w:rsid w:val="00C36853"/>
    <w:rsid w:val="00C514A3"/>
    <w:rsid w:val="00C77A68"/>
    <w:rsid w:val="00D1320D"/>
    <w:rsid w:val="00D5077D"/>
    <w:rsid w:val="00D6558F"/>
    <w:rsid w:val="00D97102"/>
    <w:rsid w:val="00EB0273"/>
    <w:rsid w:val="00EB31B3"/>
    <w:rsid w:val="00EB5D8C"/>
    <w:rsid w:val="00EF32C8"/>
    <w:rsid w:val="00F02E35"/>
    <w:rsid w:val="00F10447"/>
    <w:rsid w:val="00F20851"/>
    <w:rsid w:val="00F6602A"/>
    <w:rsid w:val="00F75A96"/>
    <w:rsid w:val="00F91CC8"/>
    <w:rsid w:val="00FA4E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D99C5"/>
  <w15:chartTrackingRefBased/>
  <w15:docId w15:val="{4D43E00C-FC03-4DF1-A8A3-82678C7C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EF"/>
    <w:pPr>
      <w:jc w:val="both"/>
    </w:pPr>
    <w:rPr>
      <w:rFonts w:ascii="Fira Sans" w:hAnsi="Fira Sans"/>
      <w:color w:val="3C3C3B" w:themeColor="text1"/>
      <w:sz w:val="20"/>
    </w:rPr>
  </w:style>
  <w:style w:type="paragraph" w:styleId="Heading1">
    <w:name w:val="heading 1"/>
    <w:basedOn w:val="Normal"/>
    <w:next w:val="Normal"/>
    <w:link w:val="Heading1Char"/>
    <w:qFormat/>
    <w:rsid w:val="007D689C"/>
    <w:pPr>
      <w:keepNext/>
      <w:spacing w:after="0" w:line="240" w:lineRule="auto"/>
      <w:jc w:val="left"/>
      <w:outlineLvl w:val="0"/>
    </w:pPr>
    <w:rPr>
      <w:rFonts w:ascii="Arial" w:eastAsia="Times New Roman" w:hAnsi="Arial" w:cs="Times New Roman"/>
      <w:b/>
      <w:color w:val="auto"/>
      <w:szCs w:val="20"/>
      <w:lang w:val="de-DE" w:eastAsia="fr-FR"/>
    </w:rPr>
  </w:style>
  <w:style w:type="paragraph" w:styleId="Heading2">
    <w:name w:val="heading 2"/>
    <w:basedOn w:val="Normal"/>
    <w:next w:val="Normal"/>
    <w:link w:val="Heading2Char"/>
    <w:qFormat/>
    <w:rsid w:val="007D689C"/>
    <w:pPr>
      <w:keepNext/>
      <w:spacing w:after="0" w:line="240" w:lineRule="auto"/>
      <w:jc w:val="left"/>
      <w:outlineLvl w:val="1"/>
    </w:pPr>
    <w:rPr>
      <w:rFonts w:ascii="Arial" w:eastAsia="Times New Roman" w:hAnsi="Arial" w:cs="Times New Roman"/>
      <w:i/>
      <w:color w:val="auto"/>
      <w:szCs w:val="20"/>
      <w:lang w:val="de-DE"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7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4E7"/>
  </w:style>
  <w:style w:type="paragraph" w:styleId="Footer">
    <w:name w:val="footer"/>
    <w:basedOn w:val="Normal"/>
    <w:link w:val="FooterChar"/>
    <w:uiPriority w:val="99"/>
    <w:unhideWhenUsed/>
    <w:rsid w:val="005D7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4E7"/>
  </w:style>
  <w:style w:type="paragraph" w:customStyle="1" w:styleId="BasicParagraph">
    <w:name w:val="[Basic Paragraph]"/>
    <w:basedOn w:val="Normal"/>
    <w:uiPriority w:val="99"/>
    <w:rsid w:val="005D74E7"/>
    <w:pPr>
      <w:autoSpaceDE w:val="0"/>
      <w:autoSpaceDN w:val="0"/>
      <w:adjustRightInd w:val="0"/>
      <w:spacing w:after="0" w:line="288" w:lineRule="auto"/>
      <w:textAlignment w:val="center"/>
    </w:pPr>
    <w:rPr>
      <w:rFonts w:ascii="Minion Pro" w:hAnsi="Minion Pro" w:cs="Minion Pro"/>
      <w:color w:val="000000"/>
      <w:sz w:val="24"/>
      <w:szCs w:val="24"/>
      <w:lang w:val="fr-FR"/>
    </w:rPr>
  </w:style>
  <w:style w:type="character" w:styleId="Hyperlink">
    <w:name w:val="Hyperlink"/>
    <w:basedOn w:val="DefaultParagraphFont"/>
    <w:uiPriority w:val="99"/>
    <w:unhideWhenUsed/>
    <w:rsid w:val="005D74E7"/>
    <w:rPr>
      <w:color w:val="0FBDE5" w:themeColor="hyperlink"/>
      <w:u w:val="single"/>
    </w:rPr>
  </w:style>
  <w:style w:type="character" w:styleId="UnresolvedMention">
    <w:name w:val="Unresolved Mention"/>
    <w:basedOn w:val="DefaultParagraphFont"/>
    <w:uiPriority w:val="99"/>
    <w:semiHidden/>
    <w:unhideWhenUsed/>
    <w:rsid w:val="005D74E7"/>
    <w:rPr>
      <w:color w:val="605E5C"/>
      <w:shd w:val="clear" w:color="auto" w:fill="E1DFDD"/>
    </w:rPr>
  </w:style>
  <w:style w:type="paragraph" w:styleId="BalloonText">
    <w:name w:val="Balloon Text"/>
    <w:basedOn w:val="Normal"/>
    <w:link w:val="BalloonTextChar"/>
    <w:uiPriority w:val="99"/>
    <w:semiHidden/>
    <w:unhideWhenUsed/>
    <w:rsid w:val="00A75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EFD"/>
    <w:rPr>
      <w:rFonts w:ascii="Segoe UI" w:hAnsi="Segoe UI" w:cs="Segoe UI"/>
      <w:color w:val="6D6D6B" w:themeColor="text1" w:themeTint="BF"/>
      <w:sz w:val="18"/>
      <w:szCs w:val="18"/>
    </w:rPr>
  </w:style>
  <w:style w:type="paragraph" w:styleId="Title">
    <w:name w:val="Title"/>
    <w:basedOn w:val="Normal"/>
    <w:next w:val="Normal"/>
    <w:link w:val="TitleChar"/>
    <w:qFormat/>
    <w:rsid w:val="00B141EF"/>
    <w:pPr>
      <w:spacing w:after="200" w:line="240" w:lineRule="auto"/>
      <w:contextualSpacing/>
    </w:pPr>
    <w:rPr>
      <w:rFonts w:ascii="Fira Sans SemiBold" w:eastAsiaTheme="majorEastAsia" w:hAnsi="Fira Sans SemiBold" w:cstheme="majorBidi"/>
      <w:color w:val="E9492E" w:themeColor="accent1"/>
      <w:kern w:val="28"/>
      <w:szCs w:val="56"/>
    </w:rPr>
  </w:style>
  <w:style w:type="character" w:customStyle="1" w:styleId="TitleChar">
    <w:name w:val="Title Char"/>
    <w:basedOn w:val="DefaultParagraphFont"/>
    <w:link w:val="Title"/>
    <w:uiPriority w:val="10"/>
    <w:rsid w:val="00B141EF"/>
    <w:rPr>
      <w:rFonts w:ascii="Fira Sans SemiBold" w:eastAsiaTheme="majorEastAsia" w:hAnsi="Fira Sans SemiBold" w:cstheme="majorBidi"/>
      <w:color w:val="E9492E" w:themeColor="accent1"/>
      <w:kern w:val="28"/>
      <w:sz w:val="20"/>
      <w:szCs w:val="56"/>
    </w:rPr>
  </w:style>
  <w:style w:type="paragraph" w:styleId="Subtitle">
    <w:name w:val="Subtitle"/>
    <w:basedOn w:val="Normal"/>
    <w:next w:val="Normal"/>
    <w:link w:val="SubtitleChar"/>
    <w:uiPriority w:val="11"/>
    <w:qFormat/>
    <w:rsid w:val="00F91CC8"/>
    <w:pPr>
      <w:numPr>
        <w:ilvl w:val="1"/>
      </w:numPr>
    </w:pPr>
    <w:rPr>
      <w:rFonts w:eastAsiaTheme="minorEastAsia"/>
      <w:b/>
    </w:rPr>
  </w:style>
  <w:style w:type="character" w:customStyle="1" w:styleId="SubtitleChar">
    <w:name w:val="Subtitle Char"/>
    <w:basedOn w:val="DefaultParagraphFont"/>
    <w:link w:val="Subtitle"/>
    <w:uiPriority w:val="11"/>
    <w:rsid w:val="00F91CC8"/>
    <w:rPr>
      <w:rFonts w:ascii="Fira Sans" w:eastAsiaTheme="minorEastAsia" w:hAnsi="Fira Sans"/>
      <w:b/>
      <w:color w:val="3C3C3B" w:themeColor="text1"/>
      <w:sz w:val="20"/>
    </w:rPr>
  </w:style>
  <w:style w:type="paragraph" w:styleId="FootnoteText">
    <w:name w:val="footnote text"/>
    <w:basedOn w:val="Normal"/>
    <w:link w:val="FootnoteTextChar"/>
    <w:uiPriority w:val="99"/>
    <w:semiHidden/>
    <w:unhideWhenUsed/>
    <w:rsid w:val="00600AA8"/>
    <w:pPr>
      <w:spacing w:after="0" w:line="240" w:lineRule="auto"/>
    </w:pPr>
    <w:rPr>
      <w:szCs w:val="20"/>
    </w:rPr>
  </w:style>
  <w:style w:type="character" w:customStyle="1" w:styleId="FootnoteTextChar">
    <w:name w:val="Footnote Text Char"/>
    <w:basedOn w:val="DefaultParagraphFont"/>
    <w:link w:val="FootnoteText"/>
    <w:uiPriority w:val="99"/>
    <w:semiHidden/>
    <w:rsid w:val="00600AA8"/>
    <w:rPr>
      <w:rFonts w:ascii="Fira Sans" w:hAnsi="Fira Sans"/>
      <w:color w:val="6D6D6B" w:themeColor="text1" w:themeTint="BF"/>
      <w:sz w:val="20"/>
      <w:szCs w:val="20"/>
    </w:rPr>
  </w:style>
  <w:style w:type="character" w:styleId="FootnoteReference">
    <w:name w:val="footnote reference"/>
    <w:basedOn w:val="DefaultParagraphFont"/>
    <w:uiPriority w:val="99"/>
    <w:unhideWhenUsed/>
    <w:rsid w:val="002A58BF"/>
    <w:rPr>
      <w:rFonts w:ascii="Fira Sans" w:hAnsi="Fira Sans"/>
      <w:sz w:val="20"/>
      <w:vertAlign w:val="superscript"/>
    </w:rPr>
  </w:style>
  <w:style w:type="paragraph" w:customStyle="1" w:styleId="FootnoteAME">
    <w:name w:val="Footnote (AME)"/>
    <w:basedOn w:val="FootnoteText"/>
    <w:link w:val="FootnoteAMEChar"/>
    <w:qFormat/>
    <w:rsid w:val="00B141EF"/>
    <w:rPr>
      <w:i/>
      <w:sz w:val="18"/>
    </w:rPr>
  </w:style>
  <w:style w:type="paragraph" w:styleId="NoSpacing">
    <w:name w:val="No Spacing"/>
    <w:uiPriority w:val="1"/>
    <w:rsid w:val="00874DFB"/>
    <w:pPr>
      <w:spacing w:after="0" w:line="240" w:lineRule="auto"/>
      <w:jc w:val="both"/>
    </w:pPr>
    <w:rPr>
      <w:rFonts w:ascii="Fira Sans" w:hAnsi="Fira Sans"/>
      <w:color w:val="6D6D6B" w:themeColor="text1" w:themeTint="BF"/>
      <w:sz w:val="20"/>
    </w:rPr>
  </w:style>
  <w:style w:type="character" w:customStyle="1" w:styleId="FootnoteAMEChar">
    <w:name w:val="Footnote (AME) Char"/>
    <w:basedOn w:val="FootnoteTextChar"/>
    <w:link w:val="FootnoteAME"/>
    <w:rsid w:val="00B141EF"/>
    <w:rPr>
      <w:rFonts w:ascii="Fira Sans" w:hAnsi="Fira Sans"/>
      <w:i/>
      <w:color w:val="3C3C3B" w:themeColor="text1"/>
      <w:sz w:val="18"/>
      <w:szCs w:val="20"/>
    </w:rPr>
  </w:style>
  <w:style w:type="character" w:styleId="Strong">
    <w:name w:val="Strong"/>
    <w:basedOn w:val="DefaultParagraphFont"/>
    <w:uiPriority w:val="22"/>
    <w:qFormat/>
    <w:rsid w:val="00874DFB"/>
    <w:rPr>
      <w:b/>
      <w:bCs/>
    </w:rPr>
  </w:style>
  <w:style w:type="character" w:customStyle="1" w:styleId="Heading1Char">
    <w:name w:val="Heading 1 Char"/>
    <w:basedOn w:val="DefaultParagraphFont"/>
    <w:link w:val="Heading1"/>
    <w:rsid w:val="007D689C"/>
    <w:rPr>
      <w:rFonts w:ascii="Arial" w:eastAsia="Times New Roman" w:hAnsi="Arial" w:cs="Times New Roman"/>
      <w:b/>
      <w:sz w:val="20"/>
      <w:szCs w:val="20"/>
      <w:lang w:val="de-DE" w:eastAsia="fr-FR"/>
    </w:rPr>
  </w:style>
  <w:style w:type="character" w:customStyle="1" w:styleId="Heading2Char">
    <w:name w:val="Heading 2 Char"/>
    <w:basedOn w:val="DefaultParagraphFont"/>
    <w:link w:val="Heading2"/>
    <w:rsid w:val="007D689C"/>
    <w:rPr>
      <w:rFonts w:ascii="Arial" w:eastAsia="Times New Roman" w:hAnsi="Arial" w:cs="Times New Roman"/>
      <w:i/>
      <w:sz w:val="20"/>
      <w:szCs w:val="20"/>
      <w:lang w:val="de-DE" w:eastAsia="fr-FR"/>
    </w:rPr>
  </w:style>
  <w:style w:type="paragraph" w:styleId="BodyText">
    <w:name w:val="Body Text"/>
    <w:basedOn w:val="Normal"/>
    <w:link w:val="BodyTextChar"/>
    <w:rsid w:val="007D689C"/>
    <w:pPr>
      <w:spacing w:after="0" w:line="240" w:lineRule="auto"/>
      <w:jc w:val="left"/>
    </w:pPr>
    <w:rPr>
      <w:rFonts w:ascii="Arial" w:eastAsia="Times New Roman" w:hAnsi="Arial" w:cs="Times New Roman"/>
      <w:color w:val="auto"/>
      <w:sz w:val="18"/>
      <w:szCs w:val="20"/>
      <w:lang w:eastAsia="fr-FR"/>
    </w:rPr>
  </w:style>
  <w:style w:type="character" w:customStyle="1" w:styleId="BodyTextChar">
    <w:name w:val="Body Text Char"/>
    <w:basedOn w:val="DefaultParagraphFont"/>
    <w:link w:val="BodyText"/>
    <w:rsid w:val="007D689C"/>
    <w:rPr>
      <w:rFonts w:ascii="Arial" w:eastAsia="Times New Roman" w:hAnsi="Arial" w:cs="Times New Roman"/>
      <w:sz w:val="1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k@affordablemedicines.e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ffordablemedicines.eu" TargetMode="External"/><Relationship Id="rId1" Type="http://schemas.openxmlformats.org/officeDocument/2006/relationships/hyperlink" Target="mailto:info@affordablemedicines.eu" TargetMode="External"/></Relationships>
</file>

<file path=word/theme/theme1.xml><?xml version="1.0" encoding="utf-8"?>
<a:theme xmlns:a="http://schemas.openxmlformats.org/drawingml/2006/main" name="Office Theme">
  <a:themeElements>
    <a:clrScheme name="AME">
      <a:dk1>
        <a:srgbClr val="3C3C3B"/>
      </a:dk1>
      <a:lt1>
        <a:sysClr val="window" lastClr="FFFFFF"/>
      </a:lt1>
      <a:dk2>
        <a:srgbClr val="878787"/>
      </a:dk2>
      <a:lt2>
        <a:srgbClr val="EDEDED"/>
      </a:lt2>
      <a:accent1>
        <a:srgbClr val="E9492E"/>
      </a:accent1>
      <a:accent2>
        <a:srgbClr val="E88067"/>
      </a:accent2>
      <a:accent3>
        <a:srgbClr val="0FBDE5"/>
      </a:accent3>
      <a:accent4>
        <a:srgbClr val="83DDE2"/>
      </a:accent4>
      <a:accent5>
        <a:srgbClr val="0D3D54"/>
      </a:accent5>
      <a:accent6>
        <a:srgbClr val="426D8D"/>
      </a:accent6>
      <a:hlink>
        <a:srgbClr val="0FBDE5"/>
      </a:hlink>
      <a:folHlink>
        <a:srgbClr val="0FBDE5"/>
      </a:folHlink>
    </a:clrScheme>
    <a:fontScheme name="AME">
      <a:majorFont>
        <a:latin typeface="Fira Sans Bold"/>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CEB982AA6514481A6CA9F4917F2AE" ma:contentTypeVersion="18" ma:contentTypeDescription="Create a new document." ma:contentTypeScope="" ma:versionID="dd856d41426e057539321f0a740afbf8">
  <xsd:schema xmlns:xsd="http://www.w3.org/2001/XMLSchema" xmlns:xs="http://www.w3.org/2001/XMLSchema" xmlns:p="http://schemas.microsoft.com/office/2006/metadata/properties" xmlns:ns2="9817c076-68df-412c-8559-a400297f963a" xmlns:ns3="1cf181b3-822b-4a99-bcb0-70ef485f6302" targetNamespace="http://schemas.microsoft.com/office/2006/metadata/properties" ma:root="true" ma:fieldsID="58e928df82877c690db4fe02337e3f56" ns2:_="" ns3:_="">
    <xsd:import namespace="9817c076-68df-412c-8559-a400297f963a"/>
    <xsd:import namespace="1cf181b3-822b-4a99-bcb0-70ef485f6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7c076-68df-412c-8559-a400297f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f8deaa-24c1-4c4a-8ca7-2e5ee2e23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181b3-822b-4a99-bcb0-70ef485f63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5dbf97-7bce-4936-83c3-c8a5a86ccf45}" ma:internalName="TaxCatchAll" ma:showField="CatchAllData" ma:web="1cf181b3-822b-4a99-bcb0-70ef485f6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cf181b3-822b-4a99-bcb0-70ef485f6302" xsi:nil="true"/>
    <lcf76f155ced4ddcb4097134ff3c332f xmlns="9817c076-68df-412c-8559-a400297f96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500A0-2DD4-48B3-8874-E30541BDA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7c076-68df-412c-8559-a400297f963a"/>
    <ds:schemaRef ds:uri="1cf181b3-822b-4a99-bcb0-70ef485f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A2F01-DEC1-407F-B05F-88654908270C}">
  <ds:schemaRefs>
    <ds:schemaRef ds:uri="http://schemas.microsoft.com/sharepoint/v3/contenttype/forms"/>
  </ds:schemaRefs>
</ds:datastoreItem>
</file>

<file path=customXml/itemProps3.xml><?xml version="1.0" encoding="utf-8"?>
<ds:datastoreItem xmlns:ds="http://schemas.openxmlformats.org/officeDocument/2006/customXml" ds:itemID="{724AB780-1F4F-4773-823A-04EB8B0CCBE8}">
  <ds:schemaRefs>
    <ds:schemaRef ds:uri="http://schemas.openxmlformats.org/officeDocument/2006/bibliography"/>
  </ds:schemaRefs>
</ds:datastoreItem>
</file>

<file path=customXml/itemProps4.xml><?xml version="1.0" encoding="utf-8"?>
<ds:datastoreItem xmlns:ds="http://schemas.openxmlformats.org/officeDocument/2006/customXml" ds:itemID="{83BED93D-D17E-4F86-9038-5FB4BFB32903}">
  <ds:schemaRefs>
    <ds:schemaRef ds:uri="http://schemas.microsoft.com/office/2006/metadata/properties"/>
    <ds:schemaRef ds:uri="http://schemas.microsoft.com/office/infopath/2007/PartnerControls"/>
    <ds:schemaRef ds:uri="1cf181b3-822b-4a99-bcb0-70ef485f6302"/>
    <ds:schemaRef ds:uri="9817c076-68df-412c-8559-a400297f96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Blejec</dc:creator>
  <cp:keywords/>
  <dc:description/>
  <cp:lastModifiedBy>Iida Ahonen</cp:lastModifiedBy>
  <cp:revision>2</cp:revision>
  <cp:lastPrinted>2026-02-24T10:16:00Z</cp:lastPrinted>
  <dcterms:created xsi:type="dcterms:W3CDTF">2026-02-24T10:51:00Z</dcterms:created>
  <dcterms:modified xsi:type="dcterms:W3CDTF">2026-02-24T10:51:00Z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0x010100614CEB982AA6514481A6CA9F4917F2AE</vt:lpwstr>
  </property>
  <property fmtid="{D5CDD505-2E9C-101B-9397-08002B2CF9AE}" pid="3" name="MediaServiceImageTags">
    <vt:lpwstr/>
  </property>
</Properties>
</file>